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2" w:rsidRPr="002D2F50" w:rsidRDefault="003609E2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2F50">
        <w:rPr>
          <w:rFonts w:ascii="Times New Roman" w:hAnsi="Times New Roman" w:cs="Times New Roman"/>
          <w:b/>
        </w:rPr>
        <w:t>Health Communication Division</w:t>
      </w:r>
    </w:p>
    <w:p w:rsidR="003609E2" w:rsidRPr="002D2F50" w:rsidRDefault="003609E2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2F50">
        <w:rPr>
          <w:rFonts w:ascii="Times New Roman" w:hAnsi="Times New Roman" w:cs="Times New Roman"/>
          <w:b/>
        </w:rPr>
        <w:t>National Communication Association</w:t>
      </w:r>
    </w:p>
    <w:p w:rsidR="003609E2" w:rsidRPr="002D2F50" w:rsidRDefault="000C6B82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403162">
        <w:rPr>
          <w:rFonts w:ascii="Times New Roman" w:hAnsi="Times New Roman" w:cs="Times New Roman"/>
          <w:b/>
        </w:rPr>
        <w:t>4</w:t>
      </w:r>
      <w:r w:rsidR="003609E2" w:rsidRPr="002D2F50">
        <w:rPr>
          <w:rFonts w:ascii="Times New Roman" w:hAnsi="Times New Roman" w:cs="Times New Roman"/>
          <w:b/>
        </w:rPr>
        <w:t xml:space="preserve"> Business Meeting</w:t>
      </w:r>
    </w:p>
    <w:p w:rsidR="003609E2" w:rsidRPr="002D2F50" w:rsidRDefault="003609E2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2F50">
        <w:rPr>
          <w:rFonts w:ascii="Times New Roman" w:hAnsi="Times New Roman" w:cs="Times New Roman"/>
          <w:b/>
        </w:rPr>
        <w:t xml:space="preserve">November </w:t>
      </w:r>
      <w:r w:rsidR="00180E43">
        <w:rPr>
          <w:rFonts w:ascii="Times New Roman" w:hAnsi="Times New Roman" w:cs="Times New Roman"/>
          <w:b/>
        </w:rPr>
        <w:t>21</w:t>
      </w:r>
      <w:r w:rsidR="00180E43">
        <w:rPr>
          <w:rFonts w:ascii="Times New Roman" w:hAnsi="Times New Roman" w:cs="Times New Roman"/>
          <w:b/>
          <w:vertAlign w:val="superscript"/>
        </w:rPr>
        <w:t>st</w:t>
      </w:r>
      <w:r w:rsidRPr="002D2F50">
        <w:rPr>
          <w:rFonts w:ascii="Times New Roman" w:hAnsi="Times New Roman" w:cs="Times New Roman"/>
          <w:b/>
        </w:rPr>
        <w:t>, 3:30-4:45 PM</w:t>
      </w:r>
    </w:p>
    <w:p w:rsidR="003609E2" w:rsidRPr="002D2F50" w:rsidRDefault="00180E43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Wabash – 3</w:t>
      </w:r>
      <w:r w:rsidRPr="00180E43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Floor, Palmer House Hilton</w:t>
      </w:r>
    </w:p>
    <w:p w:rsidR="003609E2" w:rsidRPr="00974EAF" w:rsidRDefault="003609E2" w:rsidP="003609E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609E2" w:rsidRPr="009A2963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Immediate Past Chair: </w:t>
      </w:r>
      <w:r w:rsidR="00B22FD7" w:rsidRPr="009A2963">
        <w:rPr>
          <w:rFonts w:ascii="Times New Roman" w:hAnsi="Times New Roman" w:cs="Times New Roman"/>
        </w:rPr>
        <w:t xml:space="preserve">Lance </w:t>
      </w:r>
      <w:proofErr w:type="spellStart"/>
      <w:r w:rsidR="00B22FD7" w:rsidRPr="009A2963">
        <w:rPr>
          <w:rFonts w:ascii="Times New Roman" w:hAnsi="Times New Roman" w:cs="Times New Roman"/>
        </w:rPr>
        <w:t>Rintamaki</w:t>
      </w:r>
      <w:proofErr w:type="spellEnd"/>
      <w:r w:rsidR="00B22FD7" w:rsidRPr="009A2963">
        <w:rPr>
          <w:rFonts w:ascii="Times New Roman" w:hAnsi="Times New Roman" w:cs="Times New Roman"/>
        </w:rPr>
        <w:t>, University at Buffalo, SUNY</w:t>
      </w:r>
    </w:p>
    <w:p w:rsidR="003609E2" w:rsidRPr="009A2963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Chair:</w:t>
      </w:r>
      <w:r w:rsidR="000C6B82" w:rsidRPr="009A2963">
        <w:rPr>
          <w:rFonts w:ascii="Times New Roman" w:hAnsi="Times New Roman" w:cs="Times New Roman"/>
        </w:rPr>
        <w:t xml:space="preserve"> </w:t>
      </w:r>
      <w:r w:rsidR="00B22FD7" w:rsidRPr="009A2963">
        <w:rPr>
          <w:rFonts w:ascii="Times New Roman" w:hAnsi="Times New Roman" w:cs="Times New Roman"/>
        </w:rPr>
        <w:t>Jake Jensen, University of Utah</w:t>
      </w:r>
    </w:p>
    <w:p w:rsidR="003609E2" w:rsidRPr="009A2963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Vice Chair: </w:t>
      </w:r>
      <w:r w:rsidR="00B22FD7" w:rsidRPr="009A2963">
        <w:rPr>
          <w:rFonts w:ascii="Times New Roman" w:eastAsia="Times New Roman" w:hAnsi="Times New Roman" w:cs="Times New Roman"/>
        </w:rPr>
        <w:t>Elaine M. Wittenberg-Lyles, City of Hope</w:t>
      </w:r>
    </w:p>
    <w:p w:rsidR="000C6B82" w:rsidRPr="009A2963" w:rsidRDefault="000C6B8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Vice Chair-Elect: </w:t>
      </w:r>
      <w:r w:rsidR="00B22FD7" w:rsidRPr="009A2963">
        <w:rPr>
          <w:rFonts w:ascii="Times New Roman" w:hAnsi="Times New Roman" w:cs="Times New Roman"/>
        </w:rPr>
        <w:t>Elaine Hsieh, University of Oklahoma</w:t>
      </w:r>
    </w:p>
    <w:p w:rsidR="003609E2" w:rsidRPr="009A2963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Secretary: </w:t>
      </w:r>
      <w:r w:rsidR="00B43D4C" w:rsidRPr="009A2963">
        <w:rPr>
          <w:rFonts w:ascii="Times New Roman" w:hAnsi="Times New Roman" w:cs="Times New Roman"/>
        </w:rPr>
        <w:t>Allison Scott, University of Kentucky</w:t>
      </w:r>
    </w:p>
    <w:p w:rsidR="003609E2" w:rsidRPr="009A2963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Student Representative: </w:t>
      </w:r>
      <w:r w:rsidR="00B22FD7" w:rsidRPr="009A2963">
        <w:rPr>
          <w:rFonts w:ascii="Times New Roman" w:hAnsi="Times New Roman" w:cs="Times New Roman"/>
          <w:sz w:val="24"/>
          <w:szCs w:val="24"/>
        </w:rPr>
        <w:t>Jenna Reno, University of Kentucky</w:t>
      </w:r>
    </w:p>
    <w:p w:rsidR="003609E2" w:rsidRDefault="003609E2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2D2A" w:rsidRPr="009A2963" w:rsidRDefault="008F2D2A" w:rsidP="009A29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Call to Order (Jensen)</w:t>
      </w:r>
    </w:p>
    <w:p w:rsidR="009A2963" w:rsidRPr="009A2963" w:rsidRDefault="0094604D" w:rsidP="009460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parliamentary procedure at the Health Com Division Business Meeting</w:t>
      </w:r>
    </w:p>
    <w:p w:rsidR="008F2D2A" w:rsidRPr="009A2963" w:rsidRDefault="008F2D2A" w:rsidP="009460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Approval of the 2013 Minutes</w:t>
      </w:r>
    </w:p>
    <w:p w:rsidR="008F2D2A" w:rsidRPr="009A2963" w:rsidRDefault="008F2D2A" w:rsidP="009460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Brief visit from </w:t>
      </w:r>
      <w:proofErr w:type="spellStart"/>
      <w:r w:rsidRPr="009A2963">
        <w:rPr>
          <w:rFonts w:ascii="Times New Roman" w:hAnsi="Times New Roman" w:cs="Times New Roman"/>
        </w:rPr>
        <w:t>LaKesha</w:t>
      </w:r>
      <w:proofErr w:type="spellEnd"/>
      <w:r w:rsidRPr="009A2963">
        <w:rPr>
          <w:rFonts w:ascii="Times New Roman" w:hAnsi="Times New Roman" w:cs="Times New Roman"/>
        </w:rPr>
        <w:t xml:space="preserve"> Anderson (NCA) and Christina Beck (NCA Executive Committee)</w:t>
      </w:r>
    </w:p>
    <w:p w:rsidR="008F2D2A" w:rsidRPr="00B22FD7" w:rsidRDefault="008F2D2A" w:rsidP="009A296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F2D2A" w:rsidRPr="009A2963" w:rsidRDefault="008F2D2A" w:rsidP="009A29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Nominations and Elections (Jensen)</w:t>
      </w:r>
    </w:p>
    <w:p w:rsidR="008F2D2A" w:rsidRPr="009A2963" w:rsidRDefault="008F2D2A" w:rsidP="009460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Vice Chair Elect, Secretary, Graduate Student Representative, and Paper Readers</w:t>
      </w:r>
    </w:p>
    <w:p w:rsidR="008F2D2A" w:rsidRPr="00B43D4C" w:rsidRDefault="008F2D2A" w:rsidP="009A296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4604D" w:rsidRDefault="008F2D2A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Office</w:t>
      </w:r>
      <w:r w:rsidR="0094604D">
        <w:rPr>
          <w:rFonts w:ascii="Times New Roman" w:hAnsi="Times New Roman" w:cs="Times New Roman"/>
        </w:rPr>
        <w:t>r</w:t>
      </w:r>
      <w:r w:rsidRPr="009A2963">
        <w:rPr>
          <w:rFonts w:ascii="Times New Roman" w:hAnsi="Times New Roman" w:cs="Times New Roman"/>
        </w:rPr>
        <w:t xml:space="preserve"> Reports</w:t>
      </w:r>
    </w:p>
    <w:p w:rsidR="0094604D" w:rsidRDefault="008F2D2A" w:rsidP="009460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Chair Report (Jensen)</w:t>
      </w:r>
    </w:p>
    <w:p w:rsidR="0094604D" w:rsidRDefault="008F2D2A" w:rsidP="009460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Vice Chair Report (</w:t>
      </w:r>
      <w:r w:rsidRPr="0094604D">
        <w:rPr>
          <w:rFonts w:ascii="Times New Roman" w:eastAsia="Times New Roman" w:hAnsi="Times New Roman" w:cs="Times New Roman"/>
        </w:rPr>
        <w:t>Wittenberg-Lyles</w:t>
      </w:r>
      <w:r w:rsidRPr="0094604D">
        <w:rPr>
          <w:rFonts w:ascii="Times New Roman" w:hAnsi="Times New Roman" w:cs="Times New Roman"/>
        </w:rPr>
        <w:t>)</w:t>
      </w:r>
    </w:p>
    <w:p w:rsidR="008F2D2A" w:rsidRPr="0094604D" w:rsidRDefault="008F2D2A" w:rsidP="009460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Vice Chair Elect Report (Hsieh)</w:t>
      </w:r>
    </w:p>
    <w:p w:rsidR="008F2D2A" w:rsidRPr="00B43D4C" w:rsidRDefault="008F2D2A" w:rsidP="009A29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2D2A" w:rsidRPr="009A2963" w:rsidRDefault="008F2D2A" w:rsidP="009A29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Award Presentations</w:t>
      </w:r>
    </w:p>
    <w:p w:rsidR="008F2D2A" w:rsidRPr="009A2963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NCA/ICA Dissertation and Thesis Awards </w:t>
      </w:r>
      <w:r w:rsidR="0094604D">
        <w:rPr>
          <w:rFonts w:ascii="Times New Roman" w:hAnsi="Times New Roman" w:cs="Times New Roman"/>
        </w:rPr>
        <w:t>(Jensen)</w:t>
      </w:r>
    </w:p>
    <w:p w:rsidR="008F2D2A" w:rsidRPr="009A2963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Top Student Paper Awards (</w:t>
      </w:r>
      <w:r w:rsidRPr="009A2963">
        <w:rPr>
          <w:rFonts w:ascii="Times New Roman" w:eastAsia="Times New Roman" w:hAnsi="Times New Roman" w:cs="Times New Roman"/>
        </w:rPr>
        <w:t>Wittenberg-Lyles</w:t>
      </w:r>
      <w:r w:rsidRPr="009A2963">
        <w:rPr>
          <w:rFonts w:ascii="Times New Roman" w:hAnsi="Times New Roman" w:cs="Times New Roman"/>
        </w:rPr>
        <w:t>)</w:t>
      </w:r>
    </w:p>
    <w:p w:rsidR="008F2D2A" w:rsidRPr="009A2963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Top Paper Awards</w:t>
      </w:r>
      <w:r w:rsidRPr="009A2963">
        <w:rPr>
          <w:rFonts w:ascii="Times New Roman" w:hAnsi="Times New Roman" w:cs="Times New Roman"/>
          <w:bCs/>
        </w:rPr>
        <w:t xml:space="preserve"> (</w:t>
      </w:r>
      <w:r w:rsidRPr="009A2963">
        <w:rPr>
          <w:rFonts w:ascii="Times New Roman" w:eastAsia="Times New Roman" w:hAnsi="Times New Roman" w:cs="Times New Roman"/>
        </w:rPr>
        <w:t>Wittenberg-Lyles</w:t>
      </w:r>
      <w:r w:rsidRPr="009A2963">
        <w:rPr>
          <w:rFonts w:ascii="Times New Roman" w:hAnsi="Times New Roman" w:cs="Times New Roman"/>
          <w:bCs/>
        </w:rPr>
        <w:t>)</w:t>
      </w:r>
    </w:p>
    <w:p w:rsidR="008F2D2A" w:rsidRPr="009A2963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Distinguished Article Award (Jensen)</w:t>
      </w:r>
    </w:p>
    <w:p w:rsidR="008F2D2A" w:rsidRPr="009A2963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 xml:space="preserve">Dale E. </w:t>
      </w:r>
      <w:proofErr w:type="spellStart"/>
      <w:r w:rsidRPr="009A2963">
        <w:rPr>
          <w:rFonts w:ascii="Times New Roman" w:hAnsi="Times New Roman" w:cs="Times New Roman"/>
        </w:rPr>
        <w:t>Brashers</w:t>
      </w:r>
      <w:proofErr w:type="spellEnd"/>
      <w:r w:rsidRPr="009A2963">
        <w:rPr>
          <w:rFonts w:ascii="Times New Roman" w:hAnsi="Times New Roman" w:cs="Times New Roman"/>
        </w:rPr>
        <w:t xml:space="preserve"> Mentorship Award (Jensen)</w:t>
      </w:r>
    </w:p>
    <w:p w:rsidR="0094604D" w:rsidRDefault="008F2D2A" w:rsidP="00946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Outstanding Scholar Award (Jensen)</w:t>
      </w:r>
    </w:p>
    <w:p w:rsidR="0094604D" w:rsidRDefault="0094604D" w:rsidP="0094604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146DF" w:rsidRDefault="005146DF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Announcing the 2015 Call for Awards (call on the division website)</w:t>
      </w:r>
    </w:p>
    <w:p w:rsidR="005146DF" w:rsidRDefault="005146DF" w:rsidP="005146D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2D2A" w:rsidRPr="0094604D" w:rsidRDefault="008F2D2A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New Business</w:t>
      </w:r>
    </w:p>
    <w:p w:rsidR="0094604D" w:rsidRDefault="0094604D" w:rsidP="00946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Jensen - ICA/NCA Health Com Dissertation of the Year – Endowing the award in honor of Abby </w:t>
      </w:r>
      <w:proofErr w:type="spellStart"/>
      <w:r>
        <w:rPr>
          <w:rFonts w:ascii="Times New Roman" w:hAnsi="Times New Roman" w:cs="Times New Roman"/>
        </w:rPr>
        <w:t>Prestin</w:t>
      </w:r>
      <w:proofErr w:type="spellEnd"/>
    </w:p>
    <w:p w:rsidR="0094604D" w:rsidRPr="0094604D" w:rsidRDefault="0094604D" w:rsidP="00946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Jensen - Dale E. </w:t>
      </w:r>
      <w:proofErr w:type="spellStart"/>
      <w:r>
        <w:rPr>
          <w:rFonts w:ascii="Times New Roman" w:hAnsi="Times New Roman" w:cs="Times New Roman"/>
        </w:rPr>
        <w:t>Brashers</w:t>
      </w:r>
      <w:proofErr w:type="spellEnd"/>
      <w:r>
        <w:rPr>
          <w:rFonts w:ascii="Times New Roman" w:hAnsi="Times New Roman" w:cs="Times New Roman"/>
        </w:rPr>
        <w:t xml:space="preserve"> Mentor Award – Endowing the Award</w:t>
      </w:r>
    </w:p>
    <w:p w:rsidR="008F2D2A" w:rsidRPr="009A2963" w:rsidRDefault="008F2D2A" w:rsidP="00946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Jay Bernhardt – Introducing the Center for Health Communication at UT</w:t>
      </w:r>
    </w:p>
    <w:p w:rsidR="0094604D" w:rsidRDefault="008F2D2A" w:rsidP="00946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A2963">
        <w:rPr>
          <w:rFonts w:ascii="Times New Roman" w:hAnsi="Times New Roman" w:cs="Times New Roman"/>
        </w:rPr>
        <w:t>Jay Bernhardt – Organizing Efforts for a new Health Communication Professional Society</w:t>
      </w:r>
    </w:p>
    <w:p w:rsidR="00101E39" w:rsidRPr="00101E39" w:rsidRDefault="00101E39" w:rsidP="00946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39">
        <w:rPr>
          <w:rFonts w:ascii="Times New Roman" w:hAnsi="Times New Roman" w:cs="Times New Roman"/>
          <w:sz w:val="24"/>
          <w:szCs w:val="24"/>
        </w:rPr>
        <w:t xml:space="preserve">Lisa Van </w:t>
      </w:r>
      <w:proofErr w:type="spellStart"/>
      <w:r w:rsidRPr="00101E39">
        <w:rPr>
          <w:rFonts w:ascii="Times New Roman" w:hAnsi="Times New Roman" w:cs="Times New Roman"/>
          <w:sz w:val="24"/>
          <w:szCs w:val="24"/>
        </w:rPr>
        <w:t>Raalte</w:t>
      </w:r>
      <w:proofErr w:type="spellEnd"/>
      <w:r w:rsidRPr="00101E39">
        <w:rPr>
          <w:rFonts w:ascii="Times New Roman" w:hAnsi="Times New Roman" w:cs="Times New Roman"/>
          <w:sz w:val="24"/>
          <w:szCs w:val="24"/>
        </w:rPr>
        <w:t xml:space="preserve"> – Job Announcement at Arizona State University</w:t>
      </w:r>
    </w:p>
    <w:p w:rsidR="0094604D" w:rsidRDefault="0094604D" w:rsidP="0094604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4604D" w:rsidRDefault="008F2D2A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Announcements from the Floor (time permitting)</w:t>
      </w:r>
    </w:p>
    <w:p w:rsidR="0094604D" w:rsidRDefault="0094604D" w:rsidP="0094604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4604D" w:rsidRPr="0094604D" w:rsidRDefault="0094604D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Symbolic p</w:t>
      </w:r>
      <w:r w:rsidR="008F2D2A" w:rsidRPr="0094604D">
        <w:rPr>
          <w:rFonts w:ascii="Times New Roman" w:hAnsi="Times New Roman" w:cs="Times New Roman"/>
        </w:rPr>
        <w:t>assing of the Gavel</w:t>
      </w:r>
    </w:p>
    <w:p w:rsidR="0094604D" w:rsidRDefault="0094604D" w:rsidP="0094604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2D2A" w:rsidRPr="0094604D" w:rsidRDefault="008F2D2A" w:rsidP="00946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604D">
        <w:rPr>
          <w:rFonts w:ascii="Times New Roman" w:hAnsi="Times New Roman" w:cs="Times New Roman"/>
        </w:rPr>
        <w:t>Adjournment</w:t>
      </w:r>
    </w:p>
    <w:p w:rsidR="008F2D2A" w:rsidRDefault="008F2D2A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2D2A" w:rsidRDefault="008F2D2A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604D" w:rsidRPr="00B43D4C" w:rsidRDefault="0094604D" w:rsidP="003609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74EAF" w:rsidRPr="00B43D4C" w:rsidRDefault="00974EAF" w:rsidP="005C24A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B43D4C">
        <w:rPr>
          <w:rFonts w:ascii="Times New Roman" w:hAnsi="Times New Roman" w:cs="Times New Roman"/>
          <w:b/>
          <w:bCs/>
        </w:rPr>
        <w:t>AWARD WINNERS</w:t>
      </w:r>
    </w:p>
    <w:p w:rsidR="00112454" w:rsidRPr="00403162" w:rsidRDefault="00403162" w:rsidP="001124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3162">
        <w:rPr>
          <w:rFonts w:ascii="Times New Roman" w:hAnsi="Times New Roman" w:cs="Times New Roman"/>
          <w:b/>
          <w:sz w:val="24"/>
          <w:szCs w:val="24"/>
        </w:rPr>
        <w:t xml:space="preserve">ICA/NCA </w:t>
      </w:r>
      <w:r w:rsidR="00112454" w:rsidRPr="00403162">
        <w:rPr>
          <w:rFonts w:ascii="Times New Roman" w:hAnsi="Times New Roman" w:cs="Times New Roman"/>
          <w:b/>
          <w:sz w:val="24"/>
          <w:szCs w:val="24"/>
        </w:rPr>
        <w:t>Dissertation of the Year</w:t>
      </w:r>
    </w:p>
    <w:p w:rsidR="00112454" w:rsidRPr="00403162" w:rsidRDefault="00112454" w:rsidP="0011245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22FD7" w:rsidRPr="00403162" w:rsidRDefault="00B22FD7" w:rsidP="001124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162">
        <w:rPr>
          <w:rFonts w:ascii="Times New Roman" w:hAnsi="Times New Roman" w:cs="Times New Roman"/>
          <w:color w:val="000000"/>
          <w:sz w:val="24"/>
          <w:szCs w:val="24"/>
        </w:rPr>
        <w:t>Searching from the heart: The interplay between emotions and customization in online health information seeking</w:t>
      </w:r>
      <w:r w:rsidRPr="0040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54" w:rsidRPr="00403162" w:rsidRDefault="00B22FD7" w:rsidP="001124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162">
        <w:rPr>
          <w:rFonts w:ascii="Times New Roman" w:hAnsi="Times New Roman" w:cs="Times New Roman"/>
          <w:sz w:val="24"/>
          <w:szCs w:val="24"/>
        </w:rPr>
        <w:t>Dr. Jessica Gall Myrick, Indiana University</w:t>
      </w:r>
    </w:p>
    <w:p w:rsidR="00112454" w:rsidRPr="00403162" w:rsidRDefault="00112454" w:rsidP="001124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162">
        <w:rPr>
          <w:rFonts w:ascii="Times New Roman" w:hAnsi="Times New Roman" w:cs="Times New Roman"/>
          <w:sz w:val="24"/>
          <w:szCs w:val="24"/>
          <w:u w:val="single"/>
        </w:rPr>
        <w:t>Conferring Organization</w:t>
      </w:r>
      <w:r w:rsidRPr="00403162">
        <w:rPr>
          <w:rFonts w:ascii="Times New Roman" w:hAnsi="Times New Roman" w:cs="Times New Roman"/>
          <w:sz w:val="24"/>
          <w:szCs w:val="24"/>
        </w:rPr>
        <w:t>: University of North Carolina at Chapel Hill</w:t>
      </w:r>
    </w:p>
    <w:p w:rsidR="00112454" w:rsidRPr="00403162" w:rsidRDefault="00112454" w:rsidP="001124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162">
        <w:rPr>
          <w:rFonts w:ascii="Times New Roman" w:hAnsi="Times New Roman" w:cs="Times New Roman"/>
          <w:sz w:val="24"/>
          <w:szCs w:val="24"/>
          <w:u w:val="single"/>
        </w:rPr>
        <w:t>Advisor</w:t>
      </w:r>
      <w:r w:rsidRPr="00403162">
        <w:rPr>
          <w:rFonts w:ascii="Times New Roman" w:hAnsi="Times New Roman" w:cs="Times New Roman"/>
          <w:sz w:val="24"/>
          <w:szCs w:val="24"/>
        </w:rPr>
        <w:t xml:space="preserve">: </w:t>
      </w:r>
      <w:r w:rsidR="00B22FD7" w:rsidRPr="0040316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22FD7" w:rsidRPr="00403162">
        <w:rPr>
          <w:rFonts w:ascii="Times New Roman" w:hAnsi="Times New Roman" w:cs="Times New Roman"/>
          <w:sz w:val="24"/>
          <w:szCs w:val="24"/>
        </w:rPr>
        <w:t>Sriram</w:t>
      </w:r>
      <w:proofErr w:type="spellEnd"/>
      <w:r w:rsidR="00B22FD7" w:rsidRPr="0040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D7" w:rsidRPr="00403162">
        <w:rPr>
          <w:rFonts w:ascii="Times New Roman" w:hAnsi="Times New Roman" w:cs="Times New Roman"/>
          <w:sz w:val="24"/>
          <w:szCs w:val="24"/>
        </w:rPr>
        <w:t>Kalyanaraman</w:t>
      </w:r>
      <w:proofErr w:type="spellEnd"/>
    </w:p>
    <w:p w:rsidR="00B43D4C" w:rsidRPr="00403162" w:rsidRDefault="00B43D4C" w:rsidP="00B43D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3D4C" w:rsidRDefault="00B43D4C" w:rsidP="00B43D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NCA Top Student Papers</w:t>
      </w:r>
    </w:p>
    <w:p w:rsidR="0094604D" w:rsidRPr="0094604D" w:rsidRDefault="0094604D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Character Identification as a Moderator of the Relationship between Perceived Social Norms and Sexual Risk-Reduction Intentions and Behavior: Findings from an eHealth Interactive Video Intervention 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ooltip="Anne Borsai" w:history="1"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Anne </w:t>
        </w:r>
        <w:proofErr w:type="spellStart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Borsai</w:t>
        </w:r>
        <w:proofErr w:type="spellEnd"/>
      </w:hyperlink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>, University of Connecticut  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"javascript:previewAttendee(47484);" \o "John Christensen" </w:instrText>
      </w:r>
      <w:r>
        <w:fldChar w:fldCharType="separate"/>
      </w:r>
      <w:r w:rsidR="0094604D" w:rsidRPr="0094604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John Christensen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fldChar w:fldCharType="end"/>
      </w:r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Connecticut   </w:t>
      </w:r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4604D" w:rsidRPr="0094604D" w:rsidRDefault="0094604D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Perception of Social Power and Compliance Based on Traditional Health Beliefs in Nepal 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ooltip="Yerina S. Ranjit" w:history="1">
        <w:proofErr w:type="spellStart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Yerina</w:t>
        </w:r>
        <w:proofErr w:type="spellEnd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S. </w:t>
        </w:r>
        <w:proofErr w:type="spellStart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Ranjit</w:t>
        </w:r>
        <w:proofErr w:type="spellEnd"/>
      </w:hyperlink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>, University of Connecticut  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Merina Shrestha" w:history="1"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Merina Shrestha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Tribhuvan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  </w:t>
      </w:r>
    </w:p>
    <w:p w:rsidR="0094604D" w:rsidRPr="0094604D" w:rsidRDefault="0094604D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Risk Perception, Social Support, and Alcohol Use among U.S. Adolescents: An Investigation Using the 2011 National Survey on Drug Use and Health 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Cindy (Yixin) Chen" w:history="1"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Cindy (</w:t>
        </w:r>
        <w:proofErr w:type="spellStart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Yixin</w:t>
        </w:r>
        <w:proofErr w:type="spellEnd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) Chen</w:t>
        </w:r>
      </w:hyperlink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>, Sam Houston State University  </w:t>
      </w:r>
    </w:p>
    <w:p w:rsidR="0094604D" w:rsidRPr="0094604D" w:rsidRDefault="0094604D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4604D" w:rsidRPr="0094604D" w:rsidRDefault="0094604D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 Media’s Influence on Youth Smoking: Changing Attitudes, Social Norms, Self-efficacy and Stages of Change 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Yaguang Zhu" w:history="1">
        <w:proofErr w:type="spellStart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Yaguang</w:t>
        </w:r>
        <w:proofErr w:type="spellEnd"/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Zhu</w:t>
        </w:r>
      </w:hyperlink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>, University of Texas, Austin</w:t>
      </w:r>
    </w:p>
    <w:p w:rsidR="0094604D" w:rsidRPr="0094604D" w:rsidRDefault="0094604D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4604D" w:rsidRPr="0094604D" w:rsidRDefault="0094604D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Feelings Continue: A Difficulty in Emotion Regulation Predicts Cancer Risk Awareness after an Entertainment-Education Intervention </w:t>
      </w:r>
    </w:p>
    <w:p w:rsidR="0094604D" w:rsidRPr="0094604D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Georges Elias Khalil" w:history="1">
        <w:r w:rsidR="0094604D" w:rsidRPr="0094604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Georges Elias Khalil</w:t>
        </w:r>
      </w:hyperlink>
      <w:r w:rsidR="0094604D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at Buffalo, SUNY  </w:t>
      </w:r>
    </w:p>
    <w:p w:rsidR="00403162" w:rsidRPr="0094604D" w:rsidRDefault="00403162" w:rsidP="00B43D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EAF" w:rsidRPr="0094604D" w:rsidRDefault="002D2F50" w:rsidP="0011245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94604D">
        <w:rPr>
          <w:rFonts w:ascii="Times New Roman" w:hAnsi="Times New Roman" w:cs="Times New Roman"/>
          <w:b/>
          <w:bCs/>
          <w:sz w:val="24"/>
          <w:szCs w:val="24"/>
        </w:rPr>
        <w:t xml:space="preserve">NCA </w:t>
      </w:r>
      <w:r w:rsidR="00974EAF" w:rsidRPr="0094604D">
        <w:rPr>
          <w:rFonts w:ascii="Times New Roman" w:hAnsi="Times New Roman" w:cs="Times New Roman"/>
          <w:b/>
          <w:bCs/>
          <w:sz w:val="24"/>
          <w:szCs w:val="24"/>
        </w:rPr>
        <w:t>Top Paper</w:t>
      </w:r>
      <w:r w:rsidR="00B43D4C" w:rsidRPr="0094604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403162" w:rsidRPr="00403162" w:rsidRDefault="00403162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Co-Rumination of Fat Talk and Weight Control Practices: An Application of Confirmation Theory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Analisa Arroyo" w:history="1"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Analisa</w:t>
        </w:r>
        <w:proofErr w:type="spellEnd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Arroyo</w:t>
        </w:r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, University of Georgia  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Chris Segrin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Chris </w:t>
        </w:r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Segrin</w:t>
        </w:r>
        <w:proofErr w:type="spellEnd"/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, University of Arizona  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ooltip="Jake Harwood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Jake Harwood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</w:t>
      </w:r>
      <w:proofErr w:type="gramStart"/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Arizona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ooltip="Joseph A. Bonito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Joseph A. Bonito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Arizona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403162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Examining the Risk Perception Gap in the Risk Convergence Model: Narrative Effects on Perceived Social Distance and Self and Character's Risk Perception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Jiyeon So" w:history="1"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Jiyeon</w:t>
        </w:r>
        <w:proofErr w:type="spellEnd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So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Georgia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Lijiang Shen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Lijiang Shen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Georgia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403162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Linguistic Cues to Perceived Trustworthiness in Online Medical Advice: A LIWC Analysis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Catalina Toma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Catalina </w:t>
        </w:r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Toma</w:t>
        </w:r>
        <w:proofErr w:type="spellEnd"/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>, Un</w:t>
      </w:r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iversity of Wisconsin, Madison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Jonathan D'Angelo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Jonathan D'Angelo</w:t>
        </w:r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>, Univ</w:t>
      </w:r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>ersity of Wisconsin, Madison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403162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Temporal Framing and Consideration of Future Consequences: Effects on Smokers’ and At-Risk Nonsmokers’ Responses to Cigarette Health Warnings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Xiaoquan Zhao" w:history="1"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Xiaoquan</w:t>
        </w:r>
        <w:proofErr w:type="spellEnd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Zhao</w:t>
        </w:r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, George Mason University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Xiaoli Nan" w:history="1"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Xiaoli</w:t>
        </w:r>
        <w:proofErr w:type="spellEnd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Nan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 xml:space="preserve">, University of Maryland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ooltip="Irina Alexandra Iles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Irina Alexandra Iles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>, University of Maryland  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ooltip="Bo Yang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Bo Yang</w:t>
        </w:r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>, University of Maryland  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162" w:rsidRPr="00403162" w:rsidRDefault="00403162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403162" w:rsidRPr="00403162" w:rsidRDefault="00403162" w:rsidP="0094604D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Impact of Child and Parent Characteristics on Language Brokers’ Health Literacy: A Test of Three Dyadic Models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Lisa Guntzviller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Lisa </w:t>
        </w:r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Guntzviller</w:t>
        </w:r>
        <w:proofErr w:type="spellEnd"/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, Utah State University   </w:t>
      </w:r>
    </w:p>
    <w:p w:rsidR="00403162" w:rsidRPr="00403162" w:rsidRDefault="002C4817" w:rsidP="0094604D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Jakob D. Jensen" w:history="1"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Jakob</w:t>
        </w:r>
        <w:proofErr w:type="spellEnd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D. Jensen</w:t>
        </w:r>
      </w:hyperlink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, University of </w:t>
      </w:r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>Utah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tooltip="Luz M. Carreno" w:history="1"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Luz M. </w:t>
        </w:r>
        <w:proofErr w:type="spellStart"/>
        <w:r w:rsidR="00403162" w:rsidRPr="004031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Carreno</w:t>
        </w:r>
        <w:proofErr w:type="spellEnd"/>
      </w:hyperlink>
      <w:r w:rsidR="00403162" w:rsidRPr="0094604D">
        <w:rPr>
          <w:rFonts w:ascii="Times New Roman" w:eastAsia="Times New Roman" w:hAnsi="Times New Roman" w:cs="Times New Roman"/>
          <w:sz w:val="24"/>
          <w:szCs w:val="24"/>
        </w:rPr>
        <w:t>, Utah State University  </w:t>
      </w:r>
      <w:r w:rsidR="00403162" w:rsidRPr="0040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D4C" w:rsidRPr="00403162" w:rsidRDefault="00B43D4C" w:rsidP="00B43D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D4C" w:rsidRPr="00403162" w:rsidRDefault="00B22FD7" w:rsidP="00B43D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sz w:val="24"/>
          <w:szCs w:val="24"/>
        </w:rPr>
        <w:t>Distinguished Article in Health Com</w:t>
      </w:r>
    </w:p>
    <w:p w:rsidR="00B22FD7" w:rsidRPr="00403162" w:rsidRDefault="00B22FD7" w:rsidP="0094604D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403162">
        <w:rPr>
          <w:rFonts w:ascii="Times New Roman" w:hAnsi="Times New Roman" w:cs="Times New Roman"/>
          <w:color w:val="000000"/>
          <w:sz w:val="24"/>
          <w:szCs w:val="24"/>
        </w:rPr>
        <w:t>James Dillard, Penn State University &amp; Lijiang Shen, University of Georgia</w:t>
      </w:r>
    </w:p>
    <w:p w:rsidR="00B43D4C" w:rsidRPr="00403162" w:rsidRDefault="00B22FD7" w:rsidP="0094604D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03162">
        <w:rPr>
          <w:rFonts w:ascii="Times New Roman" w:hAnsi="Times New Roman" w:cs="Times New Roman"/>
          <w:color w:val="000000"/>
          <w:sz w:val="24"/>
          <w:szCs w:val="24"/>
        </w:rPr>
        <w:t>Dillard, J., &amp; Shen, L. (2005). On the Nature of Reactance and its Role in Persuasive Health Communication. Communication Monographs, 72, 144-168.</w:t>
      </w:r>
    </w:p>
    <w:p w:rsidR="00403162" w:rsidRDefault="00403162" w:rsidP="00B43D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C" w:rsidRPr="00403162" w:rsidRDefault="00B43D4C" w:rsidP="00B43D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sz w:val="24"/>
          <w:szCs w:val="24"/>
        </w:rPr>
        <w:t xml:space="preserve">Dale </w:t>
      </w:r>
      <w:proofErr w:type="spellStart"/>
      <w:r w:rsidRPr="00403162">
        <w:rPr>
          <w:rFonts w:ascii="Times New Roman" w:eastAsia="Times New Roman" w:hAnsi="Times New Roman" w:cs="Times New Roman"/>
          <w:b/>
          <w:sz w:val="24"/>
          <w:szCs w:val="24"/>
        </w:rPr>
        <w:t>Brashers</w:t>
      </w:r>
      <w:proofErr w:type="spellEnd"/>
      <w:r w:rsidRPr="00403162">
        <w:rPr>
          <w:rFonts w:ascii="Times New Roman" w:eastAsia="Times New Roman" w:hAnsi="Times New Roman" w:cs="Times New Roman"/>
          <w:b/>
          <w:sz w:val="24"/>
          <w:szCs w:val="24"/>
        </w:rPr>
        <w:t xml:space="preserve"> Distinguished Mentor</w:t>
      </w:r>
    </w:p>
    <w:p w:rsidR="00B43D4C" w:rsidRPr="00403162" w:rsidRDefault="00B22FD7" w:rsidP="0094604D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sz w:val="24"/>
          <w:szCs w:val="24"/>
        </w:rPr>
        <w:t>Dr. Gary Kreps, George Mason University</w:t>
      </w:r>
    </w:p>
    <w:p w:rsidR="00403162" w:rsidRDefault="00403162" w:rsidP="00B43D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C" w:rsidRPr="00403162" w:rsidRDefault="00B43D4C" w:rsidP="00B43D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b/>
          <w:sz w:val="24"/>
          <w:szCs w:val="24"/>
        </w:rPr>
        <w:t>Outstanding Health Communication Scholar</w:t>
      </w:r>
    </w:p>
    <w:p w:rsidR="00B43D4C" w:rsidRPr="00403162" w:rsidRDefault="00B22FD7" w:rsidP="0094604D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4031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Dr. Linda </w:t>
      </w:r>
      <w:proofErr w:type="spellStart"/>
      <w:r w:rsidRPr="00403162">
        <w:rPr>
          <w:rFonts w:ascii="Times New Roman" w:eastAsia="Times New Roman" w:hAnsi="Times New Roman" w:cs="Times New Roman"/>
          <w:sz w:val="24"/>
          <w:szCs w:val="24"/>
        </w:rPr>
        <w:t>Godbold</w:t>
      </w:r>
      <w:proofErr w:type="spellEnd"/>
      <w:r w:rsidRPr="00403162">
        <w:rPr>
          <w:rFonts w:ascii="Times New Roman" w:eastAsia="Times New Roman" w:hAnsi="Times New Roman" w:cs="Times New Roman"/>
          <w:sz w:val="24"/>
          <w:szCs w:val="24"/>
        </w:rPr>
        <w:t xml:space="preserve"> Kean, East Carolina University</w:t>
      </w:r>
    </w:p>
    <w:p w:rsidR="00E72E73" w:rsidRPr="00403162" w:rsidRDefault="00E72E73" w:rsidP="00AD7E3D">
      <w:pPr>
        <w:rPr>
          <w:rFonts w:ascii="Times New Roman" w:hAnsi="Times New Roman" w:cs="Times New Roman"/>
          <w:sz w:val="24"/>
          <w:szCs w:val="24"/>
        </w:rPr>
      </w:pP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Dale Brashers Distinguished Mentor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Dr. K. “Vish” Vishwanath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Dale Brashers Distinguished Mentor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Dr. K. “Vish” Vishwanath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Outstanding Book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Communication as Comfort: Multiple Voices in Palliative Care (Comfort)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 xml:space="preserve">Sandra L. Ragan, Elaine M. Wittenberg-Lyles, </w:t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Fonts w:ascii="Times New Roman" w:hAnsi="Times New Roman" w:cs="Times New Roman"/>
          <w:vanish/>
          <w:sz w:val="24"/>
          <w:szCs w:val="24"/>
          <w:lang w:val="en"/>
        </w:rPr>
        <w:br/>
      </w:r>
      <w:r w:rsidRPr="00403162">
        <w:rPr>
          <w:rStyle w:val="textexposedshow2"/>
          <w:rFonts w:ascii="Times New Roman" w:hAnsi="Times New Roman" w:cs="Times New Roman"/>
          <w:sz w:val="24"/>
          <w:szCs w:val="24"/>
          <w:lang w:val="en"/>
          <w:specVanish w:val="0"/>
        </w:rPr>
        <w:t>Joy Goldsmith, &amp; Sandra Sanchez Reilly</w:t>
      </w:r>
    </w:p>
    <w:sectPr w:rsidR="00E72E73" w:rsidRPr="00403162" w:rsidSect="005C24A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46F"/>
    <w:multiLevelType w:val="hybridMultilevel"/>
    <w:tmpl w:val="5928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67A"/>
    <w:multiLevelType w:val="hybridMultilevel"/>
    <w:tmpl w:val="5E9039F8"/>
    <w:lvl w:ilvl="0" w:tplc="B926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0C14"/>
    <w:multiLevelType w:val="hybridMultilevel"/>
    <w:tmpl w:val="F3407AE2"/>
    <w:lvl w:ilvl="0" w:tplc="1A384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E19CB"/>
    <w:multiLevelType w:val="hybridMultilevel"/>
    <w:tmpl w:val="52EA3BA0"/>
    <w:lvl w:ilvl="0" w:tplc="8A929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72AA8"/>
    <w:multiLevelType w:val="hybridMultilevel"/>
    <w:tmpl w:val="F4CCCED4"/>
    <w:lvl w:ilvl="0" w:tplc="E028D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D7EE7"/>
    <w:multiLevelType w:val="hybridMultilevel"/>
    <w:tmpl w:val="E70EAE38"/>
    <w:lvl w:ilvl="0" w:tplc="0E9E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0756C"/>
    <w:multiLevelType w:val="hybridMultilevel"/>
    <w:tmpl w:val="0AA80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839"/>
    <w:multiLevelType w:val="hybridMultilevel"/>
    <w:tmpl w:val="E70EAE38"/>
    <w:lvl w:ilvl="0" w:tplc="0E9E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93432"/>
    <w:multiLevelType w:val="hybridMultilevel"/>
    <w:tmpl w:val="2F6CD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B3FF4"/>
    <w:multiLevelType w:val="hybridMultilevel"/>
    <w:tmpl w:val="5E9039F8"/>
    <w:lvl w:ilvl="0" w:tplc="B926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E4"/>
    <w:rsid w:val="000C601D"/>
    <w:rsid w:val="000C6B82"/>
    <w:rsid w:val="000F0890"/>
    <w:rsid w:val="00101E39"/>
    <w:rsid w:val="00112454"/>
    <w:rsid w:val="00154924"/>
    <w:rsid w:val="00180E43"/>
    <w:rsid w:val="00202D0A"/>
    <w:rsid w:val="002C4817"/>
    <w:rsid w:val="002D2F50"/>
    <w:rsid w:val="003609E2"/>
    <w:rsid w:val="00393459"/>
    <w:rsid w:val="00403162"/>
    <w:rsid w:val="00424AC6"/>
    <w:rsid w:val="004630EC"/>
    <w:rsid w:val="004F6A8B"/>
    <w:rsid w:val="005146DF"/>
    <w:rsid w:val="005349F9"/>
    <w:rsid w:val="00537F29"/>
    <w:rsid w:val="005C24A9"/>
    <w:rsid w:val="00694DFC"/>
    <w:rsid w:val="006A53E3"/>
    <w:rsid w:val="007276B7"/>
    <w:rsid w:val="00751A4F"/>
    <w:rsid w:val="007B2D45"/>
    <w:rsid w:val="00812747"/>
    <w:rsid w:val="008C1B5A"/>
    <w:rsid w:val="008F2D2A"/>
    <w:rsid w:val="00943B57"/>
    <w:rsid w:val="0094604D"/>
    <w:rsid w:val="00974EAF"/>
    <w:rsid w:val="009A2963"/>
    <w:rsid w:val="00AD7E3D"/>
    <w:rsid w:val="00AF08CC"/>
    <w:rsid w:val="00B22FD7"/>
    <w:rsid w:val="00B3281C"/>
    <w:rsid w:val="00B43D4C"/>
    <w:rsid w:val="00C02465"/>
    <w:rsid w:val="00CD7184"/>
    <w:rsid w:val="00D36FD6"/>
    <w:rsid w:val="00D63561"/>
    <w:rsid w:val="00DA59F0"/>
    <w:rsid w:val="00E22DE4"/>
    <w:rsid w:val="00E72E73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4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4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72E73"/>
    <w:rPr>
      <w:color w:val="7C5840"/>
      <w:u w:val="single"/>
    </w:rPr>
  </w:style>
  <w:style w:type="character" w:customStyle="1" w:styleId="textexposedhide2">
    <w:name w:val="text_exposed_hide2"/>
    <w:basedOn w:val="DefaultParagraphFont"/>
    <w:rsid w:val="00E72E73"/>
  </w:style>
  <w:style w:type="character" w:customStyle="1" w:styleId="textexposedshow2">
    <w:name w:val="text_exposed_show2"/>
    <w:basedOn w:val="DefaultParagraphFont"/>
    <w:rsid w:val="00E72E73"/>
    <w:rPr>
      <w:vanish/>
      <w:webHidden w:val="0"/>
      <w:specVanish w:val="0"/>
    </w:rPr>
  </w:style>
  <w:style w:type="character" w:customStyle="1" w:styleId="il">
    <w:name w:val="il"/>
    <w:basedOn w:val="DefaultParagraphFont"/>
    <w:rsid w:val="00AD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4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4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72E73"/>
    <w:rPr>
      <w:color w:val="7C5840"/>
      <w:u w:val="single"/>
    </w:rPr>
  </w:style>
  <w:style w:type="character" w:customStyle="1" w:styleId="textexposedhide2">
    <w:name w:val="text_exposed_hide2"/>
    <w:basedOn w:val="DefaultParagraphFont"/>
    <w:rsid w:val="00E72E73"/>
  </w:style>
  <w:style w:type="character" w:customStyle="1" w:styleId="textexposedshow2">
    <w:name w:val="text_exposed_show2"/>
    <w:basedOn w:val="DefaultParagraphFont"/>
    <w:rsid w:val="00E72E73"/>
    <w:rPr>
      <w:vanish/>
      <w:webHidden w:val="0"/>
      <w:specVanish w:val="0"/>
    </w:rPr>
  </w:style>
  <w:style w:type="character" w:customStyle="1" w:styleId="il">
    <w:name w:val="il"/>
    <w:basedOn w:val="DefaultParagraphFont"/>
    <w:rsid w:val="00AD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3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3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9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6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9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0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1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8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17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36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6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1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990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30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96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196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8103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1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7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70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61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7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64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59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3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78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eviewAttendee(48621);" TargetMode="External"/><Relationship Id="rId13" Type="http://schemas.openxmlformats.org/officeDocument/2006/relationships/hyperlink" Target="javascript:previewAttendee(43859);" TargetMode="External"/><Relationship Id="rId18" Type="http://schemas.openxmlformats.org/officeDocument/2006/relationships/hyperlink" Target="javascript:previewAttendee(46001);" TargetMode="External"/><Relationship Id="rId26" Type="http://schemas.openxmlformats.org/officeDocument/2006/relationships/hyperlink" Target="javascript:previewAttendee(50508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reviewAttendee(44290);" TargetMode="External"/><Relationship Id="rId7" Type="http://schemas.openxmlformats.org/officeDocument/2006/relationships/hyperlink" Target="javascript:previewAttendee(42879);" TargetMode="External"/><Relationship Id="rId12" Type="http://schemas.openxmlformats.org/officeDocument/2006/relationships/hyperlink" Target="javascript:previewAttendee(40100);" TargetMode="External"/><Relationship Id="rId17" Type="http://schemas.openxmlformats.org/officeDocument/2006/relationships/hyperlink" Target="javascript:previewAttendee(42923);" TargetMode="External"/><Relationship Id="rId25" Type="http://schemas.openxmlformats.org/officeDocument/2006/relationships/hyperlink" Target="javascript:previewAttendee(4704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reviewAttendee(43096);" TargetMode="External"/><Relationship Id="rId20" Type="http://schemas.openxmlformats.org/officeDocument/2006/relationships/hyperlink" Target="javascript:previewAttendee(46714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previewAttendee(45485);" TargetMode="External"/><Relationship Id="rId11" Type="http://schemas.openxmlformats.org/officeDocument/2006/relationships/hyperlink" Target="javascript:previewAttendee(44601);" TargetMode="External"/><Relationship Id="rId24" Type="http://schemas.openxmlformats.org/officeDocument/2006/relationships/hyperlink" Target="javascript:previewAttendee(45235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previewAttendee(39798);" TargetMode="External"/><Relationship Id="rId23" Type="http://schemas.openxmlformats.org/officeDocument/2006/relationships/hyperlink" Target="javascript:previewAttendee(47554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previewAttendee(46722);" TargetMode="External"/><Relationship Id="rId19" Type="http://schemas.openxmlformats.org/officeDocument/2006/relationships/hyperlink" Target="javascript:previewAttendee(49016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reviewAttendee(40410);" TargetMode="External"/><Relationship Id="rId14" Type="http://schemas.openxmlformats.org/officeDocument/2006/relationships/hyperlink" Target="javascript:previewAttendee(47683);" TargetMode="External"/><Relationship Id="rId22" Type="http://schemas.openxmlformats.org/officeDocument/2006/relationships/hyperlink" Target="javascript:previewAttendee(41766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Silk</dc:creator>
  <cp:lastModifiedBy>Closet</cp:lastModifiedBy>
  <cp:revision>2</cp:revision>
  <cp:lastPrinted>2012-11-12T20:59:00Z</cp:lastPrinted>
  <dcterms:created xsi:type="dcterms:W3CDTF">2015-01-15T23:48:00Z</dcterms:created>
  <dcterms:modified xsi:type="dcterms:W3CDTF">2015-01-15T23:48:00Z</dcterms:modified>
</cp:coreProperties>
</file>